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24" w:rsidRDefault="006E2324" w:rsidP="006E2324">
      <w:pPr>
        <w:spacing w:after="0"/>
        <w:rPr>
          <w:rStyle w:val="Siln"/>
          <w:rFonts w:ascii="Arial" w:hAnsi="Arial" w:cs="Arial"/>
          <w:b w:val="0"/>
          <w:color w:val="000000"/>
          <w:shd w:val="clear" w:color="auto" w:fill="FFFFFF"/>
        </w:rPr>
      </w:pPr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Pomáháme pacientům s roztroušenou sklerózou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– </w:t>
      </w:r>
      <w:r w:rsidRPr="006E2324">
        <w:rPr>
          <w:rStyle w:val="Siln"/>
          <w:rFonts w:ascii="Arial" w:hAnsi="Arial" w:cs="Arial"/>
          <w:color w:val="000000"/>
          <w:shd w:val="clear" w:color="auto" w:fill="FFFFFF"/>
        </w:rPr>
        <w:t>ROSKA OLOMO</w:t>
      </w:r>
      <w:r w:rsidRPr="006E2324">
        <w:rPr>
          <w:rStyle w:val="Siln"/>
          <w:rFonts w:ascii="Arial" w:hAnsi="Arial" w:cs="Arial"/>
          <w:color w:val="000000"/>
          <w:shd w:val="clear" w:color="auto" w:fill="FFFFFF"/>
        </w:rPr>
        <w:t>U</w:t>
      </w:r>
      <w:r w:rsidRPr="006E2324">
        <w:rPr>
          <w:rStyle w:val="Siln"/>
          <w:rFonts w:ascii="Arial" w:hAnsi="Arial" w:cs="Arial"/>
          <w:color w:val="000000"/>
          <w:shd w:val="clear" w:color="auto" w:fill="FFFFFF"/>
        </w:rPr>
        <w:t>C</w:t>
      </w:r>
      <w:r w:rsidRPr="006E2324">
        <w:rPr>
          <w:rFonts w:ascii="Arial" w:hAnsi="Arial" w:cs="Arial"/>
          <w:b/>
          <w:color w:val="000000"/>
        </w:rPr>
        <w:br/>
      </w:r>
    </w:p>
    <w:p w:rsidR="004623FB" w:rsidRPr="006E2324" w:rsidRDefault="006E2324" w:rsidP="006E2324">
      <w:p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Poskytujeme: </w:t>
      </w:r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poradenství;  </w:t>
      </w:r>
      <w:proofErr w:type="spellStart"/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psychlogi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>cké</w:t>
      </w:r>
      <w:proofErr w:type="spellEnd"/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kontakty, </w:t>
      </w:r>
      <w:proofErr w:type="spellStart"/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>psychorehabilitaci</w:t>
      </w:r>
      <w:proofErr w:type="spellEnd"/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, rehabilitační pomůcky ve spolupráci a FN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Olomouc</w:t>
      </w:r>
      <w:r w:rsidRPr="006E2324">
        <w:rPr>
          <w:rFonts w:ascii="Arial" w:hAnsi="Arial" w:cs="Arial"/>
          <w:b/>
          <w:color w:val="000000"/>
        </w:rPr>
        <w:br/>
      </w:r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Hájíme práva pacientů – neváhejte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a přijďte mezi nás: </w:t>
      </w:r>
      <w:proofErr w:type="gramStart"/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spolupracujeme</w:t>
      </w:r>
      <w:proofErr w:type="gramEnd"/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s Národní radou 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osob </w:t>
      </w:r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se zdravotním postižením</w:t>
      </w:r>
      <w:r w:rsidRPr="006E2324">
        <w:rPr>
          <w:rFonts w:ascii="Arial" w:hAnsi="Arial" w:cs="Arial"/>
          <w:b/>
          <w:color w:val="000000"/>
        </w:rPr>
        <w:br/>
      </w:r>
      <w:proofErr w:type="gramStart"/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>O</w:t>
      </w:r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rganizujeme</w:t>
      </w:r>
      <w:proofErr w:type="gramEnd"/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>: o</w:t>
      </w:r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dborné přednášky, cvičení, informace o novinkách v léčbě</w:t>
      </w:r>
      <w:r w:rsidRPr="006E2324">
        <w:rPr>
          <w:rFonts w:ascii="Arial" w:hAnsi="Arial" w:cs="Arial"/>
          <w:b/>
          <w:color w:val="000000"/>
        </w:rPr>
        <w:br/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>Nab</w:t>
      </w:r>
      <w:bookmarkStart w:id="0" w:name="_GoBack"/>
      <w:bookmarkEnd w:id="0"/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>ízíme a poř</w:t>
      </w:r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ádáme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>:</w:t>
      </w:r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skupinová cvičení, rekondiční pobyty, hip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>p</w:t>
      </w:r>
      <w:r w:rsidRPr="006E2324">
        <w:rPr>
          <w:rStyle w:val="Siln"/>
          <w:rFonts w:ascii="Arial" w:hAnsi="Arial" w:cs="Arial"/>
          <w:b w:val="0"/>
          <w:color w:val="000000"/>
          <w:shd w:val="clear" w:color="auto" w:fill="FFFFFF"/>
        </w:rPr>
        <w:t>oterapii</w:t>
      </w:r>
    </w:p>
    <w:sectPr w:rsidR="004623FB" w:rsidRPr="006E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24"/>
    <w:rsid w:val="004623FB"/>
    <w:rsid w:val="006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4BD4-535A-43D1-B21E-00BA000E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E2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Neplechová</dc:creator>
  <cp:keywords/>
  <dc:description/>
  <cp:lastModifiedBy>Kamila Neplechová</cp:lastModifiedBy>
  <cp:revision>1</cp:revision>
  <dcterms:created xsi:type="dcterms:W3CDTF">2021-03-02T10:55:00Z</dcterms:created>
  <dcterms:modified xsi:type="dcterms:W3CDTF">2021-03-02T10:59:00Z</dcterms:modified>
</cp:coreProperties>
</file>