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243A" w14:textId="39CA156E" w:rsidR="008F3E14" w:rsidRDefault="008F3E14" w:rsidP="00132134">
      <w:pPr>
        <w:rPr>
          <w:rStyle w:val="nc684nl6"/>
          <w:rFonts w:cstheme="minorHAnsi"/>
          <w:color w:val="1C1E21"/>
        </w:rPr>
      </w:pPr>
      <w:r>
        <w:rPr>
          <w:rStyle w:val="nc684nl6"/>
          <w:rFonts w:cstheme="minorHAnsi"/>
          <w:color w:val="1C1E21"/>
        </w:rPr>
        <w:t>Trousíme se z kopce 2022</w:t>
      </w:r>
    </w:p>
    <w:p w14:paraId="18A4F049" w14:textId="3F8EC1CA" w:rsidR="008F3E14" w:rsidRDefault="008F3E14" w:rsidP="00132134">
      <w:pPr>
        <w:rPr>
          <w:rStyle w:val="nc684nl6"/>
          <w:rFonts w:cstheme="minorHAnsi"/>
          <w:color w:val="1C1E21"/>
        </w:rPr>
      </w:pPr>
      <w:r>
        <w:rPr>
          <w:rStyle w:val="nc684nl6"/>
          <w:rFonts w:cstheme="minorHAnsi"/>
          <w:color w:val="1C1E21"/>
        </w:rPr>
        <w:t>Výzva na podporu všech s roztroušenou sklerózou a dalšími nemocemi</w:t>
      </w:r>
    </w:p>
    <w:p w14:paraId="62AD3B2C" w14:textId="06DA0DA7" w:rsidR="008F3E14" w:rsidRDefault="006A01D1" w:rsidP="00132134">
      <w:pPr>
        <w:rPr>
          <w:rStyle w:val="nc684nl6"/>
          <w:rFonts w:cstheme="minorHAnsi"/>
          <w:color w:val="1C1E21"/>
        </w:rPr>
      </w:pPr>
      <w:r>
        <w:rPr>
          <w:rStyle w:val="nc684nl6"/>
          <w:rFonts w:cstheme="minorHAnsi"/>
          <w:color w:val="1C1E21"/>
        </w:rPr>
        <w:t>Myšlenka výzvy</w:t>
      </w:r>
    </w:p>
    <w:p w14:paraId="764A86D9" w14:textId="67E245E5" w:rsidR="006A01D1" w:rsidRDefault="006A01D1" w:rsidP="00132134">
      <w:pPr>
        <w:rPr>
          <w:rStyle w:val="nc684nl6"/>
          <w:rFonts w:cstheme="minorHAnsi"/>
          <w:color w:val="1C1E21"/>
        </w:rPr>
      </w:pPr>
      <w:r>
        <w:rPr>
          <w:rStyle w:val="nc684nl6"/>
          <w:rFonts w:cstheme="minorHAnsi"/>
          <w:color w:val="1C1E21"/>
        </w:rPr>
        <w:t>Hlavní cílem výzvy</w:t>
      </w:r>
      <w:r w:rsidR="009F150B">
        <w:rPr>
          <w:rStyle w:val="nc684nl6"/>
          <w:rFonts w:cstheme="minorHAnsi"/>
          <w:color w:val="1C1E21"/>
        </w:rPr>
        <w:t xml:space="preserve"> bylo a</w:t>
      </w:r>
      <w:r>
        <w:rPr>
          <w:rStyle w:val="nc684nl6"/>
          <w:rFonts w:cstheme="minorHAnsi"/>
          <w:color w:val="1C1E21"/>
        </w:rPr>
        <w:t xml:space="preserve"> je </w:t>
      </w:r>
      <w:r w:rsidR="009F150B">
        <w:rPr>
          <w:rStyle w:val="nc684nl6"/>
          <w:rFonts w:cstheme="minorHAnsi"/>
          <w:color w:val="1C1E21"/>
        </w:rPr>
        <w:t>n</w:t>
      </w:r>
      <w:r>
        <w:rPr>
          <w:rStyle w:val="nc684nl6"/>
          <w:rFonts w:cstheme="minorHAnsi"/>
          <w:color w:val="1C1E21"/>
        </w:rPr>
        <w:t xml:space="preserve">a dálku podpořit a potěšit všechny ty mezi námi, kteří bojují s nějakou těžkou nemocí, ale jejich duše se stále toulá po horách. </w:t>
      </w:r>
      <w:r w:rsidR="00D90605">
        <w:rPr>
          <w:rStyle w:val="nc684nl6"/>
          <w:rFonts w:cstheme="minorHAnsi"/>
          <w:color w:val="1C1E21"/>
        </w:rPr>
        <w:t xml:space="preserve">V neděli 29.5.2022 </w:t>
      </w:r>
      <w:r w:rsidR="00425CCC">
        <w:rPr>
          <w:rStyle w:val="nc684nl6"/>
          <w:rFonts w:cstheme="minorHAnsi"/>
          <w:color w:val="1C1E21"/>
        </w:rPr>
        <w:t xml:space="preserve">vyrazili </w:t>
      </w:r>
      <w:proofErr w:type="spellStart"/>
      <w:r w:rsidR="00425CCC">
        <w:rPr>
          <w:rStyle w:val="nc684nl6"/>
          <w:rFonts w:cstheme="minorHAnsi"/>
          <w:color w:val="1C1E21"/>
        </w:rPr>
        <w:t>Horobraníci</w:t>
      </w:r>
      <w:proofErr w:type="spellEnd"/>
      <w:r w:rsidR="00425CCC">
        <w:rPr>
          <w:rStyle w:val="nc684nl6"/>
          <w:rFonts w:cstheme="minorHAnsi"/>
          <w:color w:val="1C1E21"/>
        </w:rPr>
        <w:t xml:space="preserve"> (uživatelé aplikace </w:t>
      </w:r>
      <w:proofErr w:type="spellStart"/>
      <w:r w:rsidR="00425CCC">
        <w:rPr>
          <w:rStyle w:val="nc684nl6"/>
          <w:rFonts w:cstheme="minorHAnsi"/>
          <w:color w:val="1C1E21"/>
        </w:rPr>
        <w:t>Horobraní</w:t>
      </w:r>
      <w:proofErr w:type="spellEnd"/>
      <w:r w:rsidR="00425CCC">
        <w:rPr>
          <w:rStyle w:val="nc684nl6"/>
          <w:rFonts w:cstheme="minorHAnsi"/>
          <w:color w:val="1C1E21"/>
        </w:rPr>
        <w:t>) na hory hlavně pro pacienty s</w:t>
      </w:r>
      <w:r w:rsidR="00A62168">
        <w:rPr>
          <w:rStyle w:val="nc684nl6"/>
          <w:rFonts w:cstheme="minorHAnsi"/>
          <w:color w:val="1C1E21"/>
        </w:rPr>
        <w:t> roztroušenou sklerózou nebo s nějakou další chorobou. Skrze fotku přiloženou k výstupu vyjádřili mnoh</w:t>
      </w:r>
      <w:r w:rsidR="007749A5">
        <w:rPr>
          <w:rStyle w:val="nc684nl6"/>
          <w:rFonts w:cstheme="minorHAnsi"/>
          <w:color w:val="1C1E21"/>
        </w:rPr>
        <w:t>o</w:t>
      </w:r>
      <w:r w:rsidR="005334F6">
        <w:rPr>
          <w:rStyle w:val="nc684nl6"/>
          <w:rFonts w:cstheme="minorHAnsi"/>
          <w:color w:val="1C1E21"/>
        </w:rPr>
        <w:t>.</w:t>
      </w:r>
    </w:p>
    <w:p w14:paraId="6A1FC5CD" w14:textId="259CC8D2" w:rsidR="005334F6" w:rsidRDefault="00F30F58" w:rsidP="00132134">
      <w:pPr>
        <w:rPr>
          <w:rStyle w:val="nc684nl6"/>
          <w:rFonts w:cstheme="minorHAnsi"/>
          <w:color w:val="1C1E21"/>
        </w:rPr>
      </w:pPr>
      <w:r>
        <w:rPr>
          <w:rStyle w:val="nc684nl6"/>
          <w:rFonts w:cstheme="minorHAnsi"/>
          <w:color w:val="1C1E21"/>
        </w:rPr>
        <w:t xml:space="preserve">Dne 29.5. 2022 se do akce zapojilo na 1000 </w:t>
      </w:r>
      <w:proofErr w:type="spellStart"/>
      <w:r>
        <w:rPr>
          <w:rStyle w:val="nc684nl6"/>
          <w:rFonts w:cstheme="minorHAnsi"/>
          <w:color w:val="1C1E21"/>
        </w:rPr>
        <w:t>Horobraníků</w:t>
      </w:r>
      <w:proofErr w:type="spellEnd"/>
      <w:r w:rsidR="007749A5">
        <w:rPr>
          <w:rStyle w:val="nc684nl6"/>
          <w:rFonts w:cstheme="minorHAnsi"/>
          <w:color w:val="1C1E21"/>
        </w:rPr>
        <w:t xml:space="preserve"> (přesně 955)</w:t>
      </w:r>
      <w:r>
        <w:rPr>
          <w:rStyle w:val="nc684nl6"/>
          <w:rFonts w:cstheme="minorHAnsi"/>
          <w:color w:val="1C1E21"/>
        </w:rPr>
        <w:t xml:space="preserve"> a </w:t>
      </w:r>
      <w:r w:rsidR="000165A5">
        <w:rPr>
          <w:rStyle w:val="nc684nl6"/>
          <w:rFonts w:cstheme="minorHAnsi"/>
          <w:color w:val="1C1E21"/>
        </w:rPr>
        <w:t>vybrali si libovolné kopce po celé ČR. Stejně jako jsou různorodé projevy roztroušené skler</w:t>
      </w:r>
      <w:r w:rsidR="005F042C">
        <w:rPr>
          <w:rStyle w:val="nc684nl6"/>
          <w:rFonts w:cstheme="minorHAnsi"/>
          <w:color w:val="1C1E21"/>
        </w:rPr>
        <w:t>ó</w:t>
      </w:r>
      <w:r w:rsidR="000165A5">
        <w:rPr>
          <w:rStyle w:val="nc684nl6"/>
          <w:rFonts w:cstheme="minorHAnsi"/>
          <w:color w:val="1C1E21"/>
        </w:rPr>
        <w:t xml:space="preserve">zy, tak byl různorodý výběr </w:t>
      </w:r>
      <w:r w:rsidR="005F042C">
        <w:rPr>
          <w:rStyle w:val="nc684nl6"/>
          <w:rFonts w:cstheme="minorHAnsi"/>
          <w:color w:val="1C1E21"/>
        </w:rPr>
        <w:t xml:space="preserve">vrcholů, které lidé dobrovolně zdolávali. Ke každému výstupu mohli </w:t>
      </w:r>
      <w:r w:rsidR="00E61192">
        <w:rPr>
          <w:rStyle w:val="nc684nl6"/>
          <w:rFonts w:cstheme="minorHAnsi"/>
          <w:color w:val="1C1E21"/>
        </w:rPr>
        <w:t>p</w:t>
      </w:r>
      <w:r w:rsidR="005F042C">
        <w:rPr>
          <w:rStyle w:val="nc684nl6"/>
          <w:rFonts w:cstheme="minorHAnsi"/>
          <w:color w:val="1C1E21"/>
        </w:rPr>
        <w:t xml:space="preserve">oslat </w:t>
      </w:r>
      <w:proofErr w:type="spellStart"/>
      <w:r w:rsidR="005F042C">
        <w:rPr>
          <w:rStyle w:val="nc684nl6"/>
          <w:rFonts w:cstheme="minorHAnsi"/>
          <w:color w:val="1C1E21"/>
        </w:rPr>
        <w:t>Horobraníci</w:t>
      </w:r>
      <w:proofErr w:type="spellEnd"/>
      <w:r w:rsidR="005F042C">
        <w:rPr>
          <w:rStyle w:val="nc684nl6"/>
          <w:rFonts w:cstheme="minorHAnsi"/>
          <w:color w:val="1C1E21"/>
        </w:rPr>
        <w:t xml:space="preserve"> ještě  </w:t>
      </w:r>
      <w:r w:rsidR="00205A80">
        <w:rPr>
          <w:rStyle w:val="nc684nl6"/>
          <w:rFonts w:cstheme="minorHAnsi"/>
          <w:color w:val="1C1E21"/>
        </w:rPr>
        <w:t>fotografii se srdíčkem nebo slunečnicí, aby dali najevo, že na nás pacienty myslí</w:t>
      </w:r>
      <w:r w:rsidR="00C1536B">
        <w:rPr>
          <w:rStyle w:val="nc684nl6"/>
          <w:rFonts w:cstheme="minorHAnsi"/>
          <w:color w:val="1C1E21"/>
        </w:rPr>
        <w:t xml:space="preserve"> a že v tom nejsme sami. Za podporu velmi děkujeme. </w:t>
      </w:r>
    </w:p>
    <w:p w14:paraId="28382F38" w14:textId="797395F8" w:rsidR="00C1536B" w:rsidRDefault="00C1536B" w:rsidP="00132134">
      <w:pPr>
        <w:rPr>
          <w:rStyle w:val="nc684nl6"/>
          <w:rFonts w:cstheme="minorHAnsi"/>
          <w:color w:val="1C1E21"/>
        </w:rPr>
      </w:pPr>
      <w:r>
        <w:rPr>
          <w:rStyle w:val="nc684nl6"/>
          <w:rFonts w:cstheme="minorHAnsi"/>
          <w:color w:val="1C1E21"/>
        </w:rPr>
        <w:t xml:space="preserve">Vzhledem k počtu účastníků a dosahu sociálních sítí – </w:t>
      </w:r>
      <w:proofErr w:type="spellStart"/>
      <w:r>
        <w:rPr>
          <w:rStyle w:val="nc684nl6"/>
          <w:rFonts w:cstheme="minorHAnsi"/>
          <w:color w:val="1C1E21"/>
        </w:rPr>
        <w:t>facebook</w:t>
      </w:r>
      <w:proofErr w:type="spellEnd"/>
      <w:r>
        <w:rPr>
          <w:rStyle w:val="nc684nl6"/>
          <w:rFonts w:cstheme="minorHAnsi"/>
          <w:color w:val="1C1E21"/>
        </w:rPr>
        <w:t xml:space="preserve">, se Unii </w:t>
      </w:r>
      <w:proofErr w:type="spellStart"/>
      <w:r>
        <w:rPr>
          <w:rStyle w:val="nc684nl6"/>
          <w:rFonts w:cstheme="minorHAnsi"/>
          <w:color w:val="1C1E21"/>
        </w:rPr>
        <w:t>Roska</w:t>
      </w:r>
      <w:proofErr w:type="spellEnd"/>
      <w:r>
        <w:rPr>
          <w:rStyle w:val="nc684nl6"/>
          <w:rFonts w:cstheme="minorHAnsi"/>
          <w:color w:val="1C1E21"/>
        </w:rPr>
        <w:t xml:space="preserve"> ve spolupráci s tvůrci Horobrani.cz podařilo rozšířit povědomí o roztroušené skleróze a třeba i někomu dodat pocit, že s touto nemoci lze dál </w:t>
      </w:r>
      <w:r w:rsidR="005F17C8">
        <w:rPr>
          <w:rStyle w:val="nc684nl6"/>
          <w:rFonts w:cstheme="minorHAnsi"/>
          <w:color w:val="1C1E21"/>
        </w:rPr>
        <w:t xml:space="preserve">dosahovat skutečných i pomyslných vrcholů. </w:t>
      </w:r>
      <w:r w:rsidR="00DC4A67">
        <w:rPr>
          <w:rStyle w:val="nc684nl6"/>
          <w:rFonts w:cstheme="minorHAnsi"/>
          <w:color w:val="1C1E21"/>
        </w:rPr>
        <w:t xml:space="preserve">Unie </w:t>
      </w:r>
      <w:proofErr w:type="spellStart"/>
      <w:r w:rsidR="00DC4A67">
        <w:rPr>
          <w:rStyle w:val="nc684nl6"/>
          <w:rFonts w:cstheme="minorHAnsi"/>
          <w:color w:val="1C1E21"/>
        </w:rPr>
        <w:t>Roska</w:t>
      </w:r>
      <w:proofErr w:type="spellEnd"/>
      <w:r w:rsidR="00DC4A67">
        <w:rPr>
          <w:rStyle w:val="nc684nl6"/>
          <w:rFonts w:cstheme="minorHAnsi"/>
          <w:color w:val="1C1E21"/>
        </w:rPr>
        <w:t xml:space="preserve">, letos slaví  let aktivní pomoci pacientů s roztroušenou sklerózou a </w:t>
      </w:r>
      <w:r w:rsidR="00CB2FED">
        <w:rPr>
          <w:rStyle w:val="nc684nl6"/>
          <w:rFonts w:cstheme="minorHAnsi"/>
          <w:color w:val="1C1E21"/>
        </w:rPr>
        <w:t>dalších 1000 lidí jí svou účastí vyjádřilo podporu</w:t>
      </w:r>
      <w:r w:rsidR="00CC6371">
        <w:rPr>
          <w:rStyle w:val="nc684nl6"/>
          <w:rFonts w:cstheme="minorHAnsi"/>
          <w:color w:val="1C1E21"/>
        </w:rPr>
        <w:t>, zaslalo</w:t>
      </w:r>
      <w:r w:rsidR="00E61192">
        <w:rPr>
          <w:rStyle w:val="nc684nl6"/>
          <w:rFonts w:cstheme="minorHAnsi"/>
          <w:color w:val="1C1E21"/>
        </w:rPr>
        <w:t xml:space="preserve"> f</w:t>
      </w:r>
      <w:r w:rsidR="00CC6371">
        <w:rPr>
          <w:rStyle w:val="nc684nl6"/>
          <w:rFonts w:cstheme="minorHAnsi"/>
          <w:color w:val="1C1E21"/>
        </w:rPr>
        <w:t xml:space="preserve">otografii z výstupu a někteří i finanční dar. Všem účastníkům a tvůrcům aplikace děkujeme. </w:t>
      </w:r>
      <w:r w:rsidR="00E61192" w:rsidRPr="002F4DA2">
        <w:rPr>
          <w:noProof/>
        </w:rPr>
        <w:drawing>
          <wp:inline distT="0" distB="0" distL="0" distR="0" wp14:anchorId="154784E0" wp14:editId="7ABC2C36">
            <wp:extent cx="3203585" cy="4130040"/>
            <wp:effectExtent l="0" t="0" r="0" b="3810"/>
            <wp:docPr id="11" name="Obrázek 11" descr="Může jít o obrázek květině a přírodě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ůže jít o obrázek květině a přírodě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655" cy="413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F8E39" w14:textId="77777777" w:rsidR="00E61192" w:rsidRDefault="00E61192">
      <w:r>
        <w:br w:type="page"/>
      </w:r>
    </w:p>
    <w:p w14:paraId="0376A549" w14:textId="624D3C4F" w:rsidR="00E61192" w:rsidRPr="00132134" w:rsidRDefault="0049452A" w:rsidP="00E61192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cs-CZ"/>
        </w:rPr>
      </w:pPr>
      <w:hyperlink r:id="rId6" w:history="1">
        <w:r w:rsidR="00E61192" w:rsidRPr="00132134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bdr w:val="none" w:sz="0" w:space="0" w:color="auto" w:frame="1"/>
            <w:lang w:eastAsia="cs-CZ"/>
          </w:rPr>
          <w:t>Monika Humlová</w:t>
        </w:r>
      </w:hyperlink>
    </w:p>
    <w:p w14:paraId="79AF8CC0" w14:textId="77777777" w:rsidR="00E61192" w:rsidRPr="00132134" w:rsidRDefault="0049452A" w:rsidP="00E61192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hyperlink r:id="rId7" w:history="1">
        <w:r w:rsidR="00E61192" w:rsidRPr="00132134">
          <w:rPr>
            <w:rFonts w:ascii="inherit" w:eastAsia="Times New Roman" w:hAnsi="inherit" w:cs="Segoe UI Historic"/>
            <w:color w:val="0000FF"/>
            <w:sz w:val="18"/>
            <w:szCs w:val="18"/>
            <w:bdr w:val="none" w:sz="0" w:space="0" w:color="auto" w:frame="1"/>
            <w:lang w:eastAsia="cs-CZ"/>
          </w:rPr>
          <w:t>pnsdeS4011u182 9hl0c40</w:t>
        </w:r>
      </w:hyperlink>
      <w:r w:rsidR="00E61192"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  · </w:t>
      </w:r>
    </w:p>
    <w:p w14:paraId="5EB79A88" w14:textId="77777777" w:rsidR="00E61192" w:rsidRPr="00132134" w:rsidRDefault="00E61192" w:rsidP="00E61192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Trousila jsem se z kopce 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Chmelník.Vím,jaké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to je být nemocný/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á.Nejdůležitější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je podpora rodiny i okolí ,ale hlavně podpora nás 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samých.Nevzdávat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se,snažit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se žít dál i když to někdy pekelně 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bolí.Sžít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se se svou nemocí a poslouchat svoje 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tělo,co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nám 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říká.Nevzdáme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se!!!! Hodně zdraví a sil všem, kdo to potřebují.</w:t>
      </w:r>
    </w:p>
    <w:p w14:paraId="44B04C1E" w14:textId="77777777" w:rsidR="00E61192" w:rsidRDefault="00E61192" w:rsidP="00E61192"/>
    <w:p w14:paraId="3A64E647" w14:textId="77777777" w:rsidR="00E61192" w:rsidRPr="00132134" w:rsidRDefault="0049452A" w:rsidP="00E61192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cs-CZ"/>
        </w:rPr>
      </w:pPr>
      <w:hyperlink r:id="rId8" w:history="1">
        <w:r w:rsidR="00E61192" w:rsidRPr="00132134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bdr w:val="none" w:sz="0" w:space="0" w:color="auto" w:frame="1"/>
            <w:lang w:eastAsia="cs-CZ"/>
          </w:rPr>
          <w:t>Markéta Kučerová</w:t>
        </w:r>
      </w:hyperlink>
    </w:p>
    <w:p w14:paraId="4BE3014B" w14:textId="77777777" w:rsidR="00E61192" w:rsidRPr="00132134" w:rsidRDefault="0049452A" w:rsidP="00E61192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hyperlink r:id="rId9" w:history="1">
        <w:proofErr w:type="spellStart"/>
        <w:r w:rsidR="00E61192" w:rsidRPr="00132134">
          <w:rPr>
            <w:rFonts w:ascii="inherit" w:eastAsia="Times New Roman" w:hAnsi="inherit" w:cs="Segoe UI Historic"/>
            <w:color w:val="0000FF"/>
            <w:sz w:val="18"/>
            <w:szCs w:val="18"/>
            <w:bdr w:val="none" w:sz="0" w:space="0" w:color="auto" w:frame="1"/>
            <w:lang w:eastAsia="cs-CZ"/>
          </w:rPr>
          <w:t>nrSoft</w:t>
        </w:r>
        <w:proofErr w:type="spellEnd"/>
        <w:r w:rsidR="00E61192" w:rsidRPr="00132134">
          <w:rPr>
            <w:rFonts w:ascii="inherit" w:eastAsia="Times New Roman" w:hAnsi="inherit" w:cs="Segoe UI Historic"/>
            <w:color w:val="0000FF"/>
            <w:sz w:val="18"/>
            <w:szCs w:val="18"/>
            <w:bdr w:val="none" w:sz="0" w:space="0" w:color="auto" w:frame="1"/>
            <w:lang w:eastAsia="cs-CZ"/>
          </w:rPr>
          <w:t>:. 1vah3593539 1tg1v k0auně2</w:t>
        </w:r>
      </w:hyperlink>
      <w:r w:rsidR="00E61192"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  · </w:t>
      </w:r>
    </w:p>
    <w:p w14:paraId="5EB5695E" w14:textId="77777777" w:rsidR="00E61192" w:rsidRPr="00132134" w:rsidRDefault="00E61192" w:rsidP="00E611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Jak jsem dnes zas nedala výzvu.. </w:t>
      </w:r>
      <w:r w:rsidRPr="00132134">
        <w:rPr>
          <w:rFonts w:ascii="inherit" w:eastAsia="Times New Roman" w:hAnsi="inherit" w:cs="Segoe UI Historic"/>
          <w:noProof/>
          <w:color w:val="1C1E21"/>
          <w:sz w:val="18"/>
          <w:szCs w:val="18"/>
          <w:lang w:eastAsia="cs-CZ"/>
        </w:rPr>
        <w:drawing>
          <wp:inline distT="0" distB="0" distL="0" distR="0" wp14:anchorId="7459C35A" wp14:editId="32A84A15">
            <wp:extent cx="152400" cy="152400"/>
            <wp:effectExtent l="0" t="0" r="0" b="0"/>
            <wp:docPr id="5" name="Obrázek 5" descr="🤦🏼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🤦🏼‍♀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Znáte ten pocit, když máte volno a ještě do toho přijde výzva? Prostě paráda, tentokrát to vyjde </w:t>
      </w:r>
      <w:r w:rsidRPr="00132134">
        <w:rPr>
          <w:rFonts w:ascii="inherit" w:eastAsia="Times New Roman" w:hAnsi="inherit" w:cs="Segoe UI Historic"/>
          <w:noProof/>
          <w:color w:val="1C1E21"/>
          <w:sz w:val="18"/>
          <w:szCs w:val="18"/>
          <w:lang w:eastAsia="cs-CZ"/>
        </w:rPr>
        <w:drawing>
          <wp:inline distT="0" distB="0" distL="0" distR="0" wp14:anchorId="7D2EE12A" wp14:editId="0A810AC9">
            <wp:extent cx="152400" cy="152400"/>
            <wp:effectExtent l="0" t="0" r="0" b="0"/>
            <wp:docPr id="4" name="Obrázek 4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, nachystám si kamínek, vyberu místo a do toho se den před tím ozve bratr, že dorazí tuto neděli. Jezdí tak jedenkrát za 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měsic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v 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neděli,a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ze všech neděl si vybere zrovna tuto.. </w:t>
      </w:r>
      <w:r w:rsidRPr="00132134">
        <w:rPr>
          <w:rFonts w:ascii="inherit" w:eastAsia="Times New Roman" w:hAnsi="inherit" w:cs="Segoe UI Historic"/>
          <w:noProof/>
          <w:color w:val="1C1E21"/>
          <w:sz w:val="18"/>
          <w:szCs w:val="18"/>
          <w:lang w:eastAsia="cs-CZ"/>
        </w:rPr>
        <w:drawing>
          <wp:inline distT="0" distB="0" distL="0" distR="0" wp14:anchorId="138784AF" wp14:editId="50F9E1E0">
            <wp:extent cx="152400" cy="152400"/>
            <wp:effectExtent l="0" t="0" r="0" b="0"/>
            <wp:docPr id="3" name="Obrázek 3" descr="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83428" w14:textId="77777777" w:rsidR="00E61192" w:rsidRPr="00132134" w:rsidRDefault="00E61192" w:rsidP="00E611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Jak se jedná o rodinu, jde všechno stranou </w:t>
      </w:r>
      <w:r w:rsidRPr="00132134">
        <w:rPr>
          <w:rFonts w:ascii="inherit" w:eastAsia="Times New Roman" w:hAnsi="inherit" w:cs="Segoe UI Historic"/>
          <w:noProof/>
          <w:color w:val="1C1E21"/>
          <w:sz w:val="18"/>
          <w:szCs w:val="18"/>
          <w:lang w:eastAsia="cs-CZ"/>
        </w:rPr>
        <w:drawing>
          <wp:inline distT="0" distB="0" distL="0" distR="0" wp14:anchorId="1D5B1FF9" wp14:editId="4BE665E1">
            <wp:extent cx="152400" cy="152400"/>
            <wp:effectExtent l="0" t="0" r="0" b="0"/>
            <wp:docPr id="2" name="Obrázek 2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❤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a na děti jsem se moc těšila </w:t>
      </w:r>
      <w:r w:rsidRPr="00132134">
        <w:rPr>
          <w:rFonts w:ascii="inherit" w:eastAsia="Times New Roman" w:hAnsi="inherit" w:cs="Segoe UI Historic"/>
          <w:noProof/>
          <w:color w:val="1C1E21"/>
          <w:sz w:val="18"/>
          <w:szCs w:val="18"/>
          <w:lang w:eastAsia="cs-CZ"/>
        </w:rPr>
        <w:drawing>
          <wp:inline distT="0" distB="0" distL="0" distR="0" wp14:anchorId="60DF3B15" wp14:editId="6EEA865E">
            <wp:extent cx="152400" cy="152400"/>
            <wp:effectExtent l="0" t="0" r="0" b="0"/>
            <wp:docPr id="1" name="Obrázek 1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C9C9" w14:textId="77777777" w:rsidR="00E61192" w:rsidRPr="00132134" w:rsidRDefault="00E61192" w:rsidP="00E61192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Aspoň jsem poslala malý finanční dar a kamínek udělá radost určitě jinde.</w:t>
      </w:r>
    </w:p>
    <w:p w14:paraId="50EAE32F" w14:textId="77777777" w:rsidR="00E61192" w:rsidRDefault="00E61192" w:rsidP="00E61192"/>
    <w:p w14:paraId="5E1A60A2" w14:textId="77777777" w:rsidR="00E61192" w:rsidRPr="00132134" w:rsidRDefault="0049452A" w:rsidP="00E61192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cs-CZ"/>
        </w:rPr>
      </w:pPr>
      <w:hyperlink r:id="rId15" w:history="1">
        <w:proofErr w:type="spellStart"/>
        <w:r w:rsidR="00E61192" w:rsidRPr="00132134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bdr w:val="none" w:sz="0" w:space="0" w:color="auto" w:frame="1"/>
            <w:lang w:eastAsia="cs-CZ"/>
          </w:rPr>
          <w:t>Horobraní</w:t>
        </w:r>
        <w:proofErr w:type="spellEnd"/>
      </w:hyperlink>
      <w:r w:rsidR="00E61192" w:rsidRPr="00132134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> </w:t>
      </w:r>
      <w:r w:rsidR="00E61192" w:rsidRPr="00132134">
        <w:rPr>
          <w:rFonts w:ascii="inherit" w:eastAsia="Times New Roman" w:hAnsi="inherit" w:cs="Segoe UI Historic"/>
          <w:b/>
          <w:bCs/>
          <w:noProof/>
          <w:color w:val="1C1E21"/>
          <w:sz w:val="36"/>
          <w:szCs w:val="36"/>
          <w:lang w:eastAsia="cs-CZ"/>
        </w:rPr>
        <w:drawing>
          <wp:inline distT="0" distB="0" distL="0" distR="0" wp14:anchorId="3631BA03" wp14:editId="2CB9D44A">
            <wp:extent cx="152400" cy="1524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192" w:rsidRPr="00132134">
        <w:rPr>
          <w:rFonts w:ascii="inherit" w:eastAsia="Times New Roman" w:hAnsi="inherit" w:cs="Segoe UI Historic"/>
          <w:color w:val="1C1E21"/>
          <w:sz w:val="36"/>
          <w:szCs w:val="36"/>
          <w:lang w:eastAsia="cs-CZ"/>
        </w:rPr>
        <w:t>se cítí – cítí se nadějeplně.</w:t>
      </w:r>
    </w:p>
    <w:p w14:paraId="34FA0988" w14:textId="77777777" w:rsidR="00E61192" w:rsidRPr="00132134" w:rsidRDefault="0049452A" w:rsidP="00E61192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hyperlink r:id="rId17" w:history="1">
        <w:r w:rsidR="00E61192" w:rsidRPr="00132134">
          <w:rPr>
            <w:rFonts w:ascii="inherit" w:eastAsia="Times New Roman" w:hAnsi="inherit" w:cs="Segoe UI Historic"/>
            <w:color w:val="0000FF"/>
            <w:sz w:val="18"/>
            <w:szCs w:val="18"/>
            <w:bdr w:val="none" w:sz="0" w:space="0" w:color="auto" w:frame="1"/>
            <w:lang w:eastAsia="cs-CZ"/>
          </w:rPr>
          <w:t>tsnopo00v55e2V t4:30 1hučhr1a19</w:t>
        </w:r>
      </w:hyperlink>
      <w:r w:rsidR="00E61192"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  · </w:t>
      </w:r>
    </w:p>
    <w:p w14:paraId="774C88B6" w14:textId="77777777" w:rsidR="00E61192" w:rsidRPr="00132134" w:rsidRDefault="00E61192" w:rsidP="00E611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Všichni, co včera byli na kopci a do teď synchronizovali, tak jim už na webu bude svítit, že výzvu splnili. Patrik to vždy jednou za čas aktualizuje </w:t>
      </w:r>
      <w:r w:rsidRPr="00132134">
        <w:rPr>
          <w:rFonts w:ascii="inherit" w:eastAsia="Times New Roman" w:hAnsi="inherit" w:cs="Segoe UI Historic"/>
          <w:noProof/>
          <w:color w:val="1C1E21"/>
          <w:sz w:val="18"/>
          <w:szCs w:val="18"/>
          <w:lang w:eastAsia="cs-CZ"/>
        </w:rPr>
        <w:drawing>
          <wp:inline distT="0" distB="0" distL="0" distR="0" wp14:anchorId="7011F47F" wp14:editId="7BDD8F43">
            <wp:extent cx="152400" cy="152400"/>
            <wp:effectExtent l="0" t="0" r="0" b="0"/>
            <wp:docPr id="6" name="Obrázek 6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😉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.</w:t>
      </w:r>
    </w:p>
    <w:p w14:paraId="4E2593F2" w14:textId="77777777" w:rsidR="00E61192" w:rsidRPr="00132134" w:rsidRDefault="00E61192" w:rsidP="00E61192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Moc děkujeme téměř tisícovce </w:t>
      </w:r>
      <w:proofErr w:type="spellStart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Horobraníků</w:t>
      </w:r>
      <w:proofErr w:type="spellEnd"/>
      <w:r w:rsidRPr="00132134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, že se zapojili.</w:t>
      </w:r>
    </w:p>
    <w:p w14:paraId="12A97F10" w14:textId="77777777" w:rsidR="00E61192" w:rsidRDefault="0049452A" w:rsidP="00E61192">
      <w:pPr>
        <w:pStyle w:val="Nadpis3"/>
        <w:shd w:val="clear" w:color="auto" w:fill="F0F2F5"/>
        <w:spacing w:before="0"/>
        <w:rPr>
          <w:rFonts w:ascii="inherit" w:hAnsi="inherit" w:cs="Segoe UI Historic"/>
          <w:color w:val="1C1E21"/>
        </w:rPr>
      </w:pPr>
      <w:hyperlink r:id="rId19" w:history="1">
        <w:r w:rsidR="00E61192">
          <w:rPr>
            <w:rStyle w:val="Siln"/>
            <w:rFonts w:ascii="inherit" w:hAnsi="inherit" w:cs="Segoe UI Historic"/>
            <w:b w:val="0"/>
            <w:bCs w:val="0"/>
            <w:color w:val="0000FF"/>
            <w:bdr w:val="none" w:sz="0" w:space="0" w:color="auto" w:frame="1"/>
          </w:rPr>
          <w:t xml:space="preserve">Jitka </w:t>
        </w:r>
        <w:proofErr w:type="spellStart"/>
        <w:r w:rsidR="00E61192">
          <w:rPr>
            <w:rStyle w:val="Siln"/>
            <w:rFonts w:ascii="inherit" w:hAnsi="inherit" w:cs="Segoe UI Historic"/>
            <w:b w:val="0"/>
            <w:bCs w:val="0"/>
            <w:color w:val="0000FF"/>
            <w:bdr w:val="none" w:sz="0" w:space="0" w:color="auto" w:frame="1"/>
          </w:rPr>
          <w:t>Hejpetrová</w:t>
        </w:r>
        <w:proofErr w:type="spellEnd"/>
        <w:r w:rsidR="00E61192">
          <w:rPr>
            <w:rStyle w:val="Siln"/>
            <w:rFonts w:ascii="inherit" w:hAnsi="inherit" w:cs="Segoe UI Historic"/>
            <w:b w:val="0"/>
            <w:bCs w:val="0"/>
            <w:color w:val="0000FF"/>
            <w:bdr w:val="none" w:sz="0" w:space="0" w:color="auto" w:frame="1"/>
          </w:rPr>
          <w:t xml:space="preserve"> </w:t>
        </w:r>
        <w:proofErr w:type="spellStart"/>
        <w:r w:rsidR="00E61192">
          <w:rPr>
            <w:rStyle w:val="Siln"/>
            <w:rFonts w:ascii="inherit" w:hAnsi="inherit" w:cs="Segoe UI Historic"/>
            <w:b w:val="0"/>
            <w:bCs w:val="0"/>
            <w:color w:val="0000FF"/>
            <w:bdr w:val="none" w:sz="0" w:space="0" w:color="auto" w:frame="1"/>
          </w:rPr>
          <w:t>Hričinová</w:t>
        </w:r>
        <w:proofErr w:type="spellEnd"/>
      </w:hyperlink>
    </w:p>
    <w:p w14:paraId="0B7C3B9E" w14:textId="77777777" w:rsidR="00E61192" w:rsidRDefault="0049452A" w:rsidP="00E61192">
      <w:pPr>
        <w:shd w:val="clear" w:color="auto" w:fill="F0F2F5"/>
        <w:rPr>
          <w:rFonts w:ascii="inherit" w:hAnsi="inherit" w:cs="Segoe UI Historic"/>
          <w:color w:val="1C1E21"/>
          <w:sz w:val="18"/>
          <w:szCs w:val="18"/>
        </w:rPr>
      </w:pPr>
      <w:hyperlink r:id="rId20" w:history="1">
        <w:proofErr w:type="spellStart"/>
        <w:r w:rsidR="00E61192">
          <w:rPr>
            <w:rStyle w:val="b6zbclly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n</w:t>
        </w:r>
        <w:r w:rsidR="00E61192">
          <w:rPr>
            <w:rStyle w:val="nc684nl6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sS</w:t>
        </w:r>
        <w:r w:rsidR="00E61192">
          <w:rPr>
            <w:rStyle w:val="t5a262vz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r</w:t>
        </w:r>
        <w:r w:rsidR="00E61192">
          <w:rPr>
            <w:rStyle w:val="nc684nl6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c</w:t>
        </w:r>
        <w:r w:rsidR="00E61192">
          <w:rPr>
            <w:rStyle w:val="ihxqhq3m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t</w:t>
        </w:r>
        <w:proofErr w:type="spellEnd"/>
        <w:r w:rsidR="00E61192">
          <w:rPr>
            <w:rStyle w:val="t5a262vz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 1</w:t>
        </w:r>
        <w:r w:rsidR="00E61192">
          <w:rPr>
            <w:rStyle w:val="nc684nl6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k</w:t>
        </w:r>
        <w:r w:rsidR="00E61192">
          <w:rPr>
            <w:rStyle w:val="t5a262vz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9</w:t>
        </w:r>
        <w:r w:rsidR="00E61192">
          <w:rPr>
            <w:rStyle w:val="l94mrbxd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u</w:t>
        </w:r>
        <w:r w:rsidR="00E61192">
          <w:rPr>
            <w:rStyle w:val="t5a262vz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 </w:t>
        </w:r>
        <w:r w:rsidR="00E61192">
          <w:rPr>
            <w:rStyle w:val="ihxqhq3m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44</w:t>
        </w:r>
        <w:r w:rsidR="00E61192">
          <w:rPr>
            <w:rStyle w:val="t5a262vz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a: 01</w:t>
        </w:r>
        <w:r w:rsidR="00E61192">
          <w:rPr>
            <w:rStyle w:val="l94mrbxd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u</w:t>
        </w:r>
        <w:r w:rsidR="00E61192">
          <w:rPr>
            <w:rStyle w:val="nc684nl6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ě</w:t>
        </w:r>
        <w:r w:rsidR="00E61192">
          <w:rPr>
            <w:rStyle w:val="t5a262vz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0</w:t>
        </w:r>
        <w:r w:rsidR="00E61192">
          <w:rPr>
            <w:rStyle w:val="b6zbclly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.</w:t>
        </w:r>
        <w:r w:rsidR="00E61192">
          <w:rPr>
            <w:rStyle w:val="t5a262vz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a</w:t>
        </w:r>
        <w:r w:rsidR="00E61192">
          <w:rPr>
            <w:rStyle w:val="l94mrbxd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5</w:t>
        </w:r>
        <w:r w:rsidR="00E61192">
          <w:rPr>
            <w:rStyle w:val="myohyog2"/>
            <w:rFonts w:ascii="inherit" w:hAnsi="inherit" w:cs="Segoe UI Historic"/>
            <w:sz w:val="18"/>
            <w:szCs w:val="18"/>
            <w:bdr w:val="none" w:sz="0" w:space="0" w:color="auto" w:frame="1"/>
          </w:rPr>
          <w:t>7</w:t>
        </w:r>
        <w:r w:rsidR="00E61192">
          <w:rPr>
            <w:rStyle w:val="b6zbclly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v</w:t>
        </w:r>
        <w:r w:rsidR="00E61192">
          <w:rPr>
            <w:rStyle w:val="t5a262vz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020</w:t>
        </w:r>
        <w:r w:rsidR="00E61192">
          <w:rPr>
            <w:rStyle w:val="b6zbclly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nv</w:t>
        </w:r>
        <w:r w:rsidR="00E61192">
          <w:rPr>
            <w:rStyle w:val="t5a262vz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9</w:t>
        </w:r>
        <w:r w:rsidR="00E61192">
          <w:rPr>
            <w:rStyle w:val="l94mrbxd"/>
            <w:rFonts w:ascii="inherit" w:hAnsi="inherit" w:cs="Segoe UI Historic"/>
            <w:color w:val="0000FF"/>
            <w:sz w:val="18"/>
            <w:szCs w:val="18"/>
            <w:bdr w:val="none" w:sz="0" w:space="0" w:color="auto" w:frame="1"/>
          </w:rPr>
          <w:t>5</w:t>
        </w:r>
      </w:hyperlink>
      <w:r w:rsidR="00E61192">
        <w:rPr>
          <w:rStyle w:val="rfua0xdk"/>
          <w:rFonts w:ascii="inherit" w:hAnsi="inherit" w:cs="Segoe UI Historic"/>
          <w:color w:val="1C1E21"/>
          <w:sz w:val="18"/>
          <w:szCs w:val="18"/>
        </w:rPr>
        <w:t> </w:t>
      </w:r>
      <w:r w:rsidR="00E61192">
        <w:rPr>
          <w:rStyle w:val="jpp8pzdo"/>
          <w:rFonts w:ascii="inherit" w:hAnsi="inherit" w:cs="Segoe UI Historic"/>
          <w:color w:val="1C1E21"/>
          <w:sz w:val="18"/>
          <w:szCs w:val="18"/>
        </w:rPr>
        <w:t> · </w:t>
      </w:r>
    </w:p>
    <w:p w14:paraId="3807D5B8" w14:textId="77777777" w:rsidR="00E61192" w:rsidRDefault="00E61192" w:rsidP="00E61192">
      <w:pPr>
        <w:shd w:val="clear" w:color="auto" w:fill="F0F2F5"/>
        <w:rPr>
          <w:rFonts w:ascii="inherit" w:hAnsi="inherit" w:cs="Segoe UI Historic"/>
          <w:color w:val="1C1E21"/>
          <w:sz w:val="18"/>
          <w:szCs w:val="18"/>
        </w:rPr>
      </w:pPr>
      <w:r>
        <w:rPr>
          <w:rFonts w:ascii="inherit" w:hAnsi="inherit" w:cs="Segoe UI Historic"/>
          <w:color w:val="1C1E21"/>
          <w:sz w:val="18"/>
          <w:szCs w:val="18"/>
        </w:rPr>
        <w:t xml:space="preserve">Ať se ve zdraví TROUSÍME do další výzvy </w:t>
      </w:r>
      <w:r>
        <w:rPr>
          <w:rFonts w:ascii="inherit" w:hAnsi="inherit" w:cs="Segoe UI Historic"/>
          <w:noProof/>
          <w:color w:val="1C1E21"/>
          <w:sz w:val="18"/>
          <w:szCs w:val="18"/>
        </w:rPr>
        <w:drawing>
          <wp:inline distT="0" distB="0" distL="0" distR="0" wp14:anchorId="7DCE0987" wp14:editId="64507A8D">
            <wp:extent cx="152400" cy="152400"/>
            <wp:effectExtent l="0" t="0" r="0" b="0"/>
            <wp:docPr id="13" name="Obrázek 13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❤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Segoe UI Historic"/>
          <w:noProof/>
          <w:color w:val="1C1E21"/>
          <w:sz w:val="18"/>
          <w:szCs w:val="18"/>
        </w:rPr>
        <w:drawing>
          <wp:inline distT="0" distB="0" distL="0" distR="0" wp14:anchorId="7E7A4C75" wp14:editId="34D43185">
            <wp:extent cx="152400" cy="152400"/>
            <wp:effectExtent l="0" t="0" r="0" b="0"/>
            <wp:docPr id="12" name="Obrázek 12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ECBF6" w14:textId="77777777" w:rsidR="00E61192" w:rsidRDefault="00E61192" w:rsidP="00E61192">
      <w:pPr>
        <w:shd w:val="clear" w:color="auto" w:fill="F0F2F5"/>
        <w:rPr>
          <w:rStyle w:val="Hypertextovodkaz"/>
          <w:color w:val="385898"/>
          <w:u w:val="none"/>
          <w:bdr w:val="single" w:sz="2" w:space="0" w:color="auto" w:frame="1"/>
        </w:rPr>
      </w:pPr>
      <w:r>
        <w:rPr>
          <w:rFonts w:ascii="inherit" w:hAnsi="inherit" w:cs="Segoe UI Historic"/>
          <w:color w:val="1C1E21"/>
          <w:sz w:val="18"/>
          <w:szCs w:val="18"/>
        </w:rPr>
        <w:fldChar w:fldCharType="begin"/>
      </w:r>
      <w:r>
        <w:rPr>
          <w:rFonts w:ascii="inherit" w:hAnsi="inherit" w:cs="Segoe UI Historic"/>
          <w:color w:val="1C1E21"/>
          <w:sz w:val="18"/>
          <w:szCs w:val="18"/>
        </w:rPr>
        <w:instrText xml:space="preserve"> HYPERLINK "https://www.facebook.com/photo/?fbid=5534987373179211&amp;set=gm.970667670265424&amp;__cft__%5b0%5d=AZWDZniRO21KljsRa7B2HMeAfDuxGpgeCXn3tCI3sCLkKhiTts45T-BUZTJINCttm8yxPt1qoIoHRQxpxzfCkaSHNfcUDbzDBuD0w3Pu6J2T0r8CYIF-JtGsqH4s2WQwEW2kQNcKPzmniTlCMDnGFyDYPb6MydbJiGpCT2r8ISFd2w&amp;__tn__=EH-R" </w:instrText>
      </w:r>
      <w:r>
        <w:rPr>
          <w:rFonts w:ascii="inherit" w:hAnsi="inherit" w:cs="Segoe UI Historic"/>
          <w:color w:val="1C1E21"/>
          <w:sz w:val="18"/>
          <w:szCs w:val="18"/>
        </w:rPr>
        <w:fldChar w:fldCharType="separate"/>
      </w:r>
    </w:p>
    <w:p w14:paraId="2A036739" w14:textId="77777777" w:rsidR="00E61192" w:rsidRDefault="00E61192" w:rsidP="00E61192">
      <w:pPr>
        <w:shd w:val="clear" w:color="auto" w:fill="907C64"/>
      </w:pPr>
    </w:p>
    <w:p w14:paraId="10074F37" w14:textId="5F9BBACA" w:rsidR="00E61192" w:rsidRPr="008F3E14" w:rsidRDefault="00E61192" w:rsidP="00E61192">
      <w:pPr>
        <w:rPr>
          <w:rFonts w:cstheme="minorHAnsi"/>
        </w:rPr>
      </w:pPr>
      <w:r>
        <w:rPr>
          <w:rFonts w:ascii="inherit" w:hAnsi="inherit" w:cs="Segoe UI Historic"/>
          <w:color w:val="1C1E21"/>
          <w:sz w:val="18"/>
          <w:szCs w:val="18"/>
        </w:rPr>
        <w:fldChar w:fldCharType="end"/>
      </w:r>
    </w:p>
    <w:sectPr w:rsidR="00E61192" w:rsidRPr="008F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34"/>
    <w:rsid w:val="000165A5"/>
    <w:rsid w:val="00132134"/>
    <w:rsid w:val="00205A80"/>
    <w:rsid w:val="00425CCC"/>
    <w:rsid w:val="0049452A"/>
    <w:rsid w:val="005334F6"/>
    <w:rsid w:val="005F042C"/>
    <w:rsid w:val="005F17C8"/>
    <w:rsid w:val="006A01D1"/>
    <w:rsid w:val="007749A5"/>
    <w:rsid w:val="007F6CF4"/>
    <w:rsid w:val="008F3E14"/>
    <w:rsid w:val="009F150B"/>
    <w:rsid w:val="00A62168"/>
    <w:rsid w:val="00C1536B"/>
    <w:rsid w:val="00CB2FED"/>
    <w:rsid w:val="00CC6371"/>
    <w:rsid w:val="00D90605"/>
    <w:rsid w:val="00DC4A67"/>
    <w:rsid w:val="00E0089F"/>
    <w:rsid w:val="00E61192"/>
    <w:rsid w:val="00F3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3EC5"/>
  <w15:chartTrackingRefBased/>
  <w15:docId w15:val="{1FDA2AC1-7E11-4A4D-9181-95621802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32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321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c684nl6">
    <w:name w:val="nc684nl6"/>
    <w:basedOn w:val="Standardnpsmoodstavce"/>
    <w:rsid w:val="00132134"/>
  </w:style>
  <w:style w:type="character" w:styleId="Siln">
    <w:name w:val="Strong"/>
    <w:basedOn w:val="Standardnpsmoodstavce"/>
    <w:uiPriority w:val="22"/>
    <w:qFormat/>
    <w:rsid w:val="00132134"/>
    <w:rPr>
      <w:b/>
      <w:bCs/>
    </w:rPr>
  </w:style>
  <w:style w:type="character" w:customStyle="1" w:styleId="tojvnm2t">
    <w:name w:val="tojvnm2t"/>
    <w:basedOn w:val="Standardnpsmoodstavce"/>
    <w:rsid w:val="00132134"/>
  </w:style>
  <w:style w:type="character" w:customStyle="1" w:styleId="t5a262vz">
    <w:name w:val="t5a262vz"/>
    <w:basedOn w:val="Standardnpsmoodstavce"/>
    <w:rsid w:val="00132134"/>
  </w:style>
  <w:style w:type="character" w:customStyle="1" w:styleId="b6zbclly">
    <w:name w:val="b6zbclly"/>
    <w:basedOn w:val="Standardnpsmoodstavce"/>
    <w:rsid w:val="00132134"/>
  </w:style>
  <w:style w:type="character" w:customStyle="1" w:styleId="ihxqhq3m">
    <w:name w:val="ihxqhq3m"/>
    <w:basedOn w:val="Standardnpsmoodstavce"/>
    <w:rsid w:val="00132134"/>
  </w:style>
  <w:style w:type="character" w:customStyle="1" w:styleId="l94mrbxd">
    <w:name w:val="l94mrbxd"/>
    <w:basedOn w:val="Standardnpsmoodstavce"/>
    <w:rsid w:val="00132134"/>
  </w:style>
  <w:style w:type="character" w:customStyle="1" w:styleId="jpp8pzdo">
    <w:name w:val="jpp8pzdo"/>
    <w:basedOn w:val="Standardnpsmoodstavce"/>
    <w:rsid w:val="00132134"/>
  </w:style>
  <w:style w:type="character" w:customStyle="1" w:styleId="rfua0xdk">
    <w:name w:val="rfua0xdk"/>
    <w:basedOn w:val="Standardnpsmoodstavce"/>
    <w:rsid w:val="00132134"/>
  </w:style>
  <w:style w:type="character" w:customStyle="1" w:styleId="myohyog2">
    <w:name w:val="myohyog2"/>
    <w:basedOn w:val="Standardnpsmoodstavce"/>
    <w:rsid w:val="00132134"/>
  </w:style>
  <w:style w:type="character" w:customStyle="1" w:styleId="d2edcug0">
    <w:name w:val="d2edcug0"/>
    <w:basedOn w:val="Standardnpsmoodstavce"/>
    <w:rsid w:val="00132134"/>
  </w:style>
  <w:style w:type="character" w:customStyle="1" w:styleId="Nadpis3Char">
    <w:name w:val="Nadpis 3 Char"/>
    <w:basedOn w:val="Standardnpsmoodstavce"/>
    <w:link w:val="Nadpis3"/>
    <w:uiPriority w:val="9"/>
    <w:semiHidden/>
    <w:rsid w:val="001321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32134"/>
    <w:rPr>
      <w:color w:val="0000FF"/>
      <w:u w:val="single"/>
    </w:rPr>
  </w:style>
  <w:style w:type="character" w:customStyle="1" w:styleId="gpro0wi8">
    <w:name w:val="gpro0wi8"/>
    <w:basedOn w:val="Standardnpsmoodstavce"/>
    <w:rsid w:val="00132134"/>
  </w:style>
  <w:style w:type="character" w:customStyle="1" w:styleId="pcp91wgn">
    <w:name w:val="pcp91wgn"/>
    <w:basedOn w:val="Standardnpsmoodstavce"/>
    <w:rsid w:val="001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6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3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8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04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6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9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02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0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48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57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041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73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88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1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69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96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619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63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0158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07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18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11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921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7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628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40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829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68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08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14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79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89452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86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464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2667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4862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478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357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41141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72682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72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577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138805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017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1856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309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774147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79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6913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3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175528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83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18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1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9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3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8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9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572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6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426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9119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24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6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1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4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54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59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7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7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5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7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68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4454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23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2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598861787446016/user/100003294986144/?__cft__%5b0%5d=AZWO2U6sR22RzaNHreDEjyk6LCQwFGEpkOSUmsLE20xOyi3_3A0jKBzpA5SEdLHXLg1FMLAxDBusZPZcBinlQO6NlRygvZezgbk2t6rfkrnotHBXIAX-ENrt4h3WRsHt-BeoHxMyVJR44we8ZnmBe90Bb3mbe3vxsIYd4U4SdISF75RTtdgGkwRs80PKneWHlM0kIKWCOkG5hZpDFUcBQ_sn&amp;__tn__=-UC%2CP-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groups/598861787446016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facebook.com/horobrani/posts/1418100242038111?__cft__%5b0%5d=AZVLPjUec4JEIoTp6FBKvkM3M1pbEZvv9Pkn3D-LIfk7BC2eRI20EEznuopymHAFsshoZnEw-SNZaUdRK0J4nE-CIuwr0eb06QU3mTxNVIc8PAFTP0FKGpypDBKzeK6mRg296C9NRndSmfj8CuRi48ttaITPMp3ccvHd9V9RWf4XOZ0saLTfVcdnNWu-4SvPxyGvY4xHxZ6330wlaAg0WVgA&amp;__tn__=%2CO%2CP-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s://www.facebook.com/groups/598861787446016/posts/970667670265424/?__cft__%5b0%5d=AZWDZniRO21KljsRa7B2HMeAfDuxGpgeCXn3tCI3sCLkKhiTts45T-BUZTJINCttm8yxPt1qoIoHRQxpxzfCkaSHNfcUDbzDBuD0w3Pu6J2T0r8CYIF-JtGsqH4s2WQwEW2kQNcKPzmniTlCMDnGFyDYPb6MydbJiGpCT2r8ISFd2w&amp;__tn__=%2CO%2CP-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598861787446016/user/100000055114039/?__cft__%5b0%5d=AZVRleuMQGnc2S3yStliNNasoPaP_5q8EH2yczMPvWHtzpEmxtcipHmWTUUyw8EL8qLf9JnJd4gjrEqkh96RwWAIXktFXRZRaXLyjLSAOXG3Yl1CSa0CsE_9Tq8YoWlUyxmbg4TBSB08jbkX1qLuwPBsC8KwfsuQwSQwdTL_YhOoDIVz8qKrtgxrSbaz3bnC5hvq48vHGU-_j1wJ2Chl75fn&amp;__tn__=-UC%2CP-R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s://www.facebook.com/horobrani/?__cft__%5b0%5d=AZVLPjUec4JEIoTp6FBKvkM3M1pbEZvv9Pkn3D-LIfk7BC2eRI20EEznuopymHAFsshoZnEw-SNZaUdRK0J4nE-CIuwr0eb06QU3mTxNVIc8PAFTP0FKGpypDBKzeK6mRg296C9NRndSmfj8CuRi48ttaITPMp3ccvHd9V9RWf4XOZ0saLTfVcdnNWu-4SvPxyGvY4xHxZ6330wlaAg0WVgA&amp;__tn__=kC%2CP-R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facebook.com/groups/598861787446016/user/100000040095174/?__cft__%5b0%5d=AZWDZniRO21KljsRa7B2HMeAfDuxGpgeCXn3tCI3sCLkKhiTts45T-BUZTJINCttm8yxPt1qoIoHRQxpxzfCkaSHNfcUDbzDBuD0w3Pu6J2T0r8CYIF-JtGsqH4s2WQwEW2kQNcKPzmniTlCMDnGFyDYPb6MydbJiGpCT2r8ISFd2w&amp;__tn__=-UC%2CP-R" TargetMode="External"/><Relationship Id="rId4" Type="http://schemas.openxmlformats.org/officeDocument/2006/relationships/hyperlink" Target="https://www.facebook.com/photo/?fbid=5534987373179211&amp;set=gm.970667670265424&amp;__cft__%5b0%5d=AZWDZniRO21KljsRa7B2HMeAfDuxGpgeCXn3tCI3sCLkKhiTts45T-BUZTJINCttm8yxPt1qoIoHRQxpxzfCkaSHNfcUDbzDBuD0w3Pu6J2T0r8CYIF-JtGsqH4s2WQwEW2kQNcKPzmniTlCMDnGFyDYPb6MydbJiGpCT2r8ISFd2w&amp;__tn__=EH-R" TargetMode="External"/><Relationship Id="rId9" Type="http://schemas.openxmlformats.org/officeDocument/2006/relationships/hyperlink" Target="https://www.facebook.com/groups/598861787446016/posts/970783753587149/?__cft__%5b0%5d=AZWO2U6sR22RzaNHreDEjyk6LCQwFGEpkOSUmsLE20xOyi3_3A0jKBzpA5SEdLHXLg1FMLAxDBusZPZcBinlQO6NlRygvZezgbk2t6rfkrnotHBXIAX-ENrt4h3WRsHt-BeoHxMyVJR44we8ZnmBe90Bb3mbe3vxsIYd4U4SdISF75RTtdgGkwRs80PKneWHlM0kIKWCOkG5hZpDFUcBQ_sn&amp;__tn__=%2CO%2CP-R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ČEJKOVÁ</dc:creator>
  <cp:keywords/>
  <dc:description/>
  <cp:lastModifiedBy>MICHAELA ČEJKOVÁ</cp:lastModifiedBy>
  <cp:revision>2</cp:revision>
  <dcterms:created xsi:type="dcterms:W3CDTF">2022-05-31T10:33:00Z</dcterms:created>
  <dcterms:modified xsi:type="dcterms:W3CDTF">2022-05-31T10:33:00Z</dcterms:modified>
</cp:coreProperties>
</file>